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C" w:rsidRDefault="00C8373C" w:rsidP="00C8373C">
      <w:pPr>
        <w:pStyle w:val="Default"/>
      </w:pPr>
    </w:p>
    <w:p w:rsidR="00C8373C" w:rsidRDefault="00C8373C" w:rsidP="00C8373C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ПАМЯТКА ДЛЯ УЧАЩИХСЯ:</w:t>
      </w:r>
    </w:p>
    <w:p w:rsidR="00C8373C" w:rsidRDefault="00C8373C" w:rsidP="00C837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КАК ПОДГОТОВИТЬ СЕБЯ К ЭКЗАМЕНАМ</w:t>
      </w:r>
    </w:p>
    <w:p w:rsidR="00C8373C" w:rsidRDefault="00C8373C" w:rsidP="00C837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Некоторые закономерности запоминания </w:t>
      </w:r>
    </w:p>
    <w:p w:rsidR="00C8373C" w:rsidRDefault="00C8373C" w:rsidP="00C8373C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1. Трудность запоминания растет непропорционально объему. Большой отрывок учить полезнее, чем короткое изречение. </w:t>
      </w:r>
    </w:p>
    <w:p w:rsidR="00C8373C" w:rsidRDefault="00C8373C" w:rsidP="00C8373C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2. При одинаковой работе количество запоминаемого тем больше, чем выше степень понимания. </w:t>
      </w:r>
    </w:p>
    <w:p w:rsidR="00C8373C" w:rsidRDefault="00C8373C" w:rsidP="00C8373C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3. Распределенное заучивание лучше концентрированного. Лучше учить с перерывами, чем подряд, лучше понемногу, чем сразу. </w:t>
      </w:r>
    </w:p>
    <w:p w:rsidR="00C8373C" w:rsidRDefault="00C8373C" w:rsidP="00C8373C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4. Чем большую часть времени тратим на повторение по памяти, а не простое многократное чтение, тем эффективнее. </w:t>
      </w:r>
    </w:p>
    <w:p w:rsidR="00C8373C" w:rsidRDefault="00C8373C" w:rsidP="00C8373C">
      <w:pPr>
        <w:pStyle w:val="Default"/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5. Из двух материалов, большего и меньшего, разумно начинать с большего. </w:t>
      </w:r>
    </w:p>
    <w:p w:rsidR="00C8373C" w:rsidRDefault="00C8373C" w:rsidP="00C837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Во сне человек не запоминает, но и не забывает. </w:t>
      </w:r>
    </w:p>
    <w:p w:rsidR="00C8373C" w:rsidRDefault="00C8373C" w:rsidP="00C8373C">
      <w:pPr>
        <w:pStyle w:val="Default"/>
        <w:rPr>
          <w:sz w:val="28"/>
          <w:szCs w:val="28"/>
        </w:rPr>
      </w:pPr>
    </w:p>
    <w:p w:rsidR="00C8373C" w:rsidRDefault="00C8373C" w:rsidP="00C837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поддержки работоспособности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1. Чередование умственного и физического труда.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2. Предпочтение следует отдавать гимнастическим упражнениям (кувырок, свеча, стойка на голове), т.к. усиливается приток крови к клеткам мозга.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3. Беречь глаза, делать перерыв каждые 20—30 минут (взгляд вдаль, оторвать глаза от книги). </w:t>
      </w:r>
    </w:p>
    <w:p w:rsidR="00C8373C" w:rsidRDefault="00C8373C" w:rsidP="00C837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Минимум телевизионных передач! </w:t>
      </w:r>
    </w:p>
    <w:p w:rsidR="00C8373C" w:rsidRDefault="00C8373C" w:rsidP="00C8373C">
      <w:pPr>
        <w:pStyle w:val="Default"/>
        <w:rPr>
          <w:sz w:val="28"/>
          <w:szCs w:val="28"/>
        </w:rPr>
      </w:pPr>
    </w:p>
    <w:p w:rsidR="00C8373C" w:rsidRDefault="00C8373C" w:rsidP="00C8373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Приемы психологической защиты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1. Переключение. Начинайте думать о чем-нибудь для вас актуальном, полезном, приятном. Через некоторое время неприятное переживание ослабнет.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2. Сравнение. Сравните свое состояние с состоянием и положением других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и вы найдете, что у многих оно тяжелее, чем у вас. Это ослабит ваше переживание.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3. Накопление радости. Вспоминайте события, вызвавшие у вас даже маленькую радость.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4. Мобилизация юмора. Смех — противодействие </w:t>
      </w:r>
      <w:r>
        <w:rPr>
          <w:b/>
          <w:bCs/>
          <w:sz w:val="28"/>
          <w:szCs w:val="28"/>
        </w:rPr>
        <w:t xml:space="preserve">стрессу.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5. Интеллектуальная переработка. «Нет </w:t>
      </w:r>
      <w:proofErr w:type="gramStart"/>
      <w:r>
        <w:rPr>
          <w:sz w:val="28"/>
          <w:szCs w:val="28"/>
        </w:rPr>
        <w:t>худа</w:t>
      </w:r>
      <w:proofErr w:type="gramEnd"/>
      <w:r>
        <w:rPr>
          <w:sz w:val="28"/>
          <w:szCs w:val="28"/>
        </w:rPr>
        <w:t xml:space="preserve"> без добра» </w:t>
      </w:r>
    </w:p>
    <w:p w:rsidR="00C8373C" w:rsidRDefault="00C8373C" w:rsidP="00C8373C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6. Разрядка (физическая работа, игра, любимые занятия) </w:t>
      </w:r>
    </w:p>
    <w:p w:rsidR="00C8373C" w:rsidRDefault="00C8373C" w:rsidP="00C837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Быстрое общее мышечное расслабление (релаксация) </w:t>
      </w:r>
    </w:p>
    <w:p w:rsidR="0075624E" w:rsidRDefault="0075624E"/>
    <w:sectPr w:rsidR="0075624E" w:rsidSect="00C8373C">
      <w:pgSz w:w="11904" w:h="17338"/>
      <w:pgMar w:top="1205" w:right="900" w:bottom="89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3C"/>
    <w:rsid w:val="0075624E"/>
    <w:rsid w:val="00C8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>МКОУ Шараповская ООШ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2015-02-05T11:13:00Z</dcterms:created>
  <dcterms:modified xsi:type="dcterms:W3CDTF">2015-02-05T11:14:00Z</dcterms:modified>
</cp:coreProperties>
</file>