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90" w:rsidRPr="001C6F43" w:rsidRDefault="00BD3490" w:rsidP="001C6F43">
      <w:pPr>
        <w:shd w:val="clear" w:color="auto" w:fill="FFFFFF"/>
        <w:spacing w:before="100" w:beforeAutospacing="1" w:after="100" w:afterAutospacing="1"/>
        <w:jc w:val="center"/>
      </w:pPr>
      <w:r w:rsidRPr="001C6F43">
        <w:rPr>
          <w:b/>
          <w:bCs/>
        </w:rPr>
        <w:t>Родительское собрание</w:t>
      </w:r>
    </w:p>
    <w:p w:rsidR="00261527" w:rsidRPr="001C6F43" w:rsidRDefault="00BD3490" w:rsidP="001C6F43">
      <w:pPr>
        <w:shd w:val="clear" w:color="auto" w:fill="FFFFFF"/>
        <w:spacing w:before="100" w:beforeAutospacing="1" w:after="100" w:afterAutospacing="1"/>
        <w:jc w:val="center"/>
      </w:pPr>
      <w:r w:rsidRPr="001C6F43">
        <w:rPr>
          <w:b/>
          <w:bCs/>
        </w:rPr>
        <w:t>Тема: Почему снижается успеваемость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b/>
          <w:bCs/>
        </w:rPr>
        <w:t xml:space="preserve">Слайд 1. </w:t>
      </w:r>
      <w:r w:rsidRPr="001C6F43">
        <w:t>Добрый вечер, уважаемые родители. Очень рада Вас видеть. Сегодня мы собрались, чтобы об</w:t>
      </w:r>
      <w:r w:rsidR="00B73D3A" w:rsidRPr="001C6F43">
        <w:t>судить успеваемость наших детей, подвести итоги года на данный момент, поговорить о значимости дневника учащи</w:t>
      </w:r>
      <w:r w:rsidR="00792457" w:rsidRPr="001C6F43">
        <w:t>х</w:t>
      </w:r>
      <w:r w:rsidR="00B73D3A" w:rsidRPr="001C6F43">
        <w:t>ся.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 xml:space="preserve">Плохая успеваемость - серьезная и распространенная проблема детей подросткового возраста. Подростки, которые плохо учатся в школе, не всегда похожи друг на друга. Кто-то постоянно сидит на последней парте, надеясь, что его не вызовут отвечать. </w:t>
      </w:r>
      <w:proofErr w:type="gramStart"/>
      <w:r w:rsidRPr="001C6F43">
        <w:t>Кто-то списывает у друзей или сдает на контрольных пустые листки.</w:t>
      </w:r>
      <w:proofErr w:type="gramEnd"/>
      <w:r w:rsidRPr="001C6F43">
        <w:t xml:space="preserve"> Кому-то от волнения на уроке становится плохо, и он испытывает приступы тошноты или теряет сознание от страха. Кто-то опаздывает на уроки, прогуливает и вообще не приходит на занятия. Кого-то оставляют на второй год или вообще исключают из школы. Кто-то уходит сам.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 xml:space="preserve">Несмотря на непохожее поведение и совершенно разную реакцию, все эти подростки страдают от одной и той же проблемы - плохой успеваемости в школе.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 xml:space="preserve">Поэтому родительское собрание я хочу начать с эпиграфа к нему </w:t>
      </w:r>
    </w:p>
    <w:p w:rsidR="00792457" w:rsidRPr="001C6F43" w:rsidRDefault="00261527" w:rsidP="001C6F43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1C6F43">
        <w:rPr>
          <w:b/>
          <w:bCs/>
        </w:rPr>
        <w:t>(слайд 2</w:t>
      </w:r>
      <w:r w:rsidR="00792457" w:rsidRPr="001C6F43">
        <w:rPr>
          <w:b/>
          <w:bCs/>
        </w:rPr>
        <w:t>)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  <w:jc w:val="right"/>
      </w:pPr>
      <w:r w:rsidRPr="001C6F43">
        <w:t xml:space="preserve">Ребёнок – не робот, привязанный к книжкам, </w:t>
      </w:r>
      <w:r w:rsidRPr="001C6F43">
        <w:br/>
        <w:t xml:space="preserve">Гулять и играть должен юный мальчишка, </w:t>
      </w:r>
      <w:r w:rsidRPr="001C6F43">
        <w:br/>
        <w:t xml:space="preserve">Девчонка не хочет всегда сидеть дома, – </w:t>
      </w:r>
      <w:r w:rsidRPr="001C6F43">
        <w:br/>
        <w:t xml:space="preserve">Такая проблема всем взрослым знакома! </w:t>
      </w:r>
      <w:r w:rsidRPr="001C6F43">
        <w:br/>
        <w:t xml:space="preserve">Как всё же ребёнка заставить учиться, </w:t>
      </w:r>
      <w:r w:rsidRPr="001C6F43">
        <w:br/>
        <w:t xml:space="preserve">За книжкой упорно весь вечер сидеть, </w:t>
      </w:r>
      <w:r w:rsidRPr="001C6F43">
        <w:br/>
        <w:t>В то время как может он просто влюбиться</w:t>
      </w:r>
      <w:proofErr w:type="gramStart"/>
      <w:r w:rsidRPr="001C6F43">
        <w:t xml:space="preserve"> </w:t>
      </w:r>
      <w:r w:rsidRPr="001C6F43">
        <w:br/>
        <w:t>И</w:t>
      </w:r>
      <w:proofErr w:type="gramEnd"/>
      <w:r w:rsidRPr="001C6F43">
        <w:t xml:space="preserve"> в мыслях в другие миры улететь? </w:t>
      </w:r>
      <w:r w:rsidRPr="001C6F43">
        <w:br/>
        <w:t xml:space="preserve">Не надо ребёнка ругать бесконечно. </w:t>
      </w:r>
      <w:r w:rsidRPr="001C6F43">
        <w:br/>
        <w:t xml:space="preserve">Попробуйте лучше в нём волю развить, </w:t>
      </w:r>
      <w:r w:rsidRPr="001C6F43">
        <w:br/>
        <w:t xml:space="preserve">С ним вместе вам надо учиться, конечно, </w:t>
      </w:r>
      <w:r w:rsidRPr="001C6F43">
        <w:br/>
        <w:t>А главное – просто ребёнка любить.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Ребёнок может ненавидеть школу, плохо вести себя на уроке и ничего не запоминать… Неуспеваемость способна испортить не только его самооценку, но и жизнь, превратив годы учёбы в ад. Между тем часто причины неуспеваемости лежат на поверхности, да и устранить их реально. А что такое неуспеваемость? Много есть определений, но я остановлюсь на одном, более понятным, в первую очередь Вам, уважаемые родители</w:t>
      </w:r>
      <w:proofErr w:type="gramStart"/>
      <w:r w:rsidRPr="001C6F43">
        <w:t>.</w:t>
      </w:r>
      <w:proofErr w:type="gramEnd"/>
      <w:r w:rsidRPr="001C6F43">
        <w:t xml:space="preserve"> </w:t>
      </w:r>
      <w:r w:rsidRPr="001C6F43">
        <w:rPr>
          <w:b/>
          <w:bCs/>
        </w:rPr>
        <w:t>(</w:t>
      </w:r>
      <w:proofErr w:type="gramStart"/>
      <w:r w:rsidRPr="001C6F43">
        <w:rPr>
          <w:b/>
          <w:bCs/>
        </w:rPr>
        <w:t>с</w:t>
      </w:r>
      <w:proofErr w:type="gramEnd"/>
      <w:r w:rsidRPr="001C6F43">
        <w:rPr>
          <w:b/>
          <w:bCs/>
        </w:rPr>
        <w:t>лайд 3)</w:t>
      </w:r>
    </w:p>
    <w:p w:rsidR="0079245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Исследование состава неуспеваемости и обоснование средств её предупреждения требуют использования двух понятий: неуспеваемость и отставание.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i/>
          <w:iCs/>
        </w:rPr>
        <w:t xml:space="preserve">Отставание </w:t>
      </w:r>
      <w:r w:rsidRPr="001C6F43">
        <w:t>– процесс накапливания невыполнений требований, и каждый отдельный случай такого выполнения, т.е. один из моментов.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 xml:space="preserve">Рассматриваются виды отставания.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i/>
          <w:iCs/>
        </w:rPr>
        <w:lastRenderedPageBreak/>
        <w:t>Неуспеваемость</w:t>
      </w:r>
      <w:r w:rsidRPr="001C6F43">
        <w:t xml:space="preserve"> - несоответствие подготовки учащихся требованиям содержания образования, фиксируемое по истечении какого – либо значительного отрезка процесса обучения – цепочки уроков, посвященных изучению одной темы или раздела курса, учебной четверти, полугодия, года</w:t>
      </w:r>
      <w:proofErr w:type="gramStart"/>
      <w:r w:rsidRPr="001C6F43">
        <w:t>.</w:t>
      </w:r>
      <w:proofErr w:type="gramEnd"/>
      <w:r w:rsidRPr="001C6F43">
        <w:t xml:space="preserve"> </w:t>
      </w:r>
      <w:r w:rsidRPr="001C6F43">
        <w:rPr>
          <w:b/>
          <w:bCs/>
        </w:rPr>
        <w:t>(</w:t>
      </w:r>
      <w:proofErr w:type="gramStart"/>
      <w:r w:rsidRPr="001C6F43">
        <w:rPr>
          <w:b/>
          <w:bCs/>
        </w:rPr>
        <w:t>с</w:t>
      </w:r>
      <w:proofErr w:type="gramEnd"/>
      <w:r w:rsidRPr="001C6F43">
        <w:rPr>
          <w:b/>
          <w:bCs/>
        </w:rPr>
        <w:t>лайд 4)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Причины: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1. Отсутствие интереса к учёбе.</w:t>
      </w:r>
      <w:r w:rsidRPr="001C6F43">
        <w:rPr>
          <w:color w:val="CC3300"/>
        </w:rPr>
        <w:t xml:space="preserve"> </w:t>
      </w:r>
      <w:r w:rsidRPr="001C6F43">
        <w:t xml:space="preserve">Помните: интерес нельзя привить насильно. Попытайтесь понять, что именно стало причиной его потери и как давно это произошло.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2.</w:t>
      </w:r>
      <w:r w:rsidRPr="001C6F43">
        <w:rPr>
          <w:color w:val="006666"/>
        </w:rPr>
        <w:t xml:space="preserve"> </w:t>
      </w:r>
      <w:r w:rsidRPr="001C6F43">
        <w:t xml:space="preserve">Конфликты с педагогами. Не понижать авторитет преподавателя в глазах ребёнка, быть осторожным при осуждении его действий. Ещё сильнее «опустив» педагога в глазах ребёнка, вы рискуете тем, что у него ваш сын или дочь уже совсем ничему не научится. Более того, ребёнок может привыкнуть списывать свои собственные неудачи на учителей и в дальнейшем.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3.</w:t>
      </w:r>
      <w:r w:rsidRPr="001C6F43">
        <w:rPr>
          <w:color w:val="006666"/>
        </w:rPr>
        <w:t xml:space="preserve"> </w:t>
      </w:r>
      <w:r w:rsidRPr="001C6F43">
        <w:t>Конфликты с товарищами по учёбе, с ребятами во дворе и т. д.</w:t>
      </w:r>
      <w:r w:rsidRPr="001C6F43">
        <w:rPr>
          <w:color w:val="CC3300"/>
        </w:rPr>
        <w:t xml:space="preserve"> </w:t>
      </w:r>
      <w:r w:rsidRPr="001C6F43">
        <w:t xml:space="preserve">Ребёнок захвачен конфликтом, и он отнимает большую часть его ресурсов, которые могли бы быть потрачены на обучение. Чем дольше это продолжается, тем больше школьник изматывается. Для начала попытайтесь поговорить с ребёнком. В качестве профилактики обучите его приёмам бесконфликтного общения.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4.</w:t>
      </w:r>
      <w:r w:rsidRPr="001C6F43">
        <w:rPr>
          <w:color w:val="006666"/>
        </w:rPr>
        <w:t xml:space="preserve"> </w:t>
      </w:r>
      <w:r w:rsidRPr="001C6F43">
        <w:t>Конфликты с родителями.</w:t>
      </w:r>
      <w:r w:rsidRPr="001C6F43">
        <w:rPr>
          <w:color w:val="CC3300"/>
        </w:rPr>
        <w:t xml:space="preserve"> </w:t>
      </w:r>
      <w:r w:rsidRPr="001C6F43">
        <w:t>Перед тем, как обвинять ребёнка, присмотритесь к себе. Помните простую истину: поведение детей – это зеркало нашего к ним отношения.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b/>
          <w:bCs/>
        </w:rPr>
        <w:t>Слайд 5</w:t>
      </w:r>
      <w:r w:rsidRPr="001C6F43">
        <w:t xml:space="preserve"> </w:t>
      </w:r>
      <w:proofErr w:type="spellStart"/>
      <w:r w:rsidRPr="001C6F43">
        <w:t>5</w:t>
      </w:r>
      <w:proofErr w:type="spellEnd"/>
      <w:r w:rsidRPr="001C6F43">
        <w:t>.</w:t>
      </w:r>
      <w:r w:rsidRPr="001C6F43">
        <w:rPr>
          <w:color w:val="006666"/>
        </w:rPr>
        <w:t xml:space="preserve"> </w:t>
      </w:r>
      <w:r w:rsidRPr="001C6F43">
        <w:t>Пробелы в ранее усвоенных знаниях.</w:t>
      </w:r>
      <w:r w:rsidRPr="001C6F43">
        <w:rPr>
          <w:color w:val="CC3300"/>
        </w:rPr>
        <w:t xml:space="preserve"> </w:t>
      </w:r>
      <w:r w:rsidRPr="001C6F43">
        <w:t xml:space="preserve">Это серьёзное препятствие на пути овладения новым материалом. Посоветуйте ребёнку обратиться </w:t>
      </w:r>
      <w:proofErr w:type="gramStart"/>
      <w:r w:rsidRPr="001C6F43">
        <w:t>к</w:t>
      </w:r>
      <w:proofErr w:type="gramEnd"/>
      <w:r w:rsidRPr="001C6F43">
        <w:t xml:space="preserve"> ранее изученному.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6.</w:t>
      </w:r>
      <w:r w:rsidRPr="001C6F43">
        <w:rPr>
          <w:color w:val="006666"/>
        </w:rPr>
        <w:t xml:space="preserve"> </w:t>
      </w:r>
      <w:r w:rsidRPr="001C6F43">
        <w:t>Неумение организовать свою домашнюю работу.</w:t>
      </w:r>
      <w:r w:rsidRPr="001C6F43">
        <w:rPr>
          <w:color w:val="CC3300"/>
        </w:rPr>
        <w:t xml:space="preserve"> </w:t>
      </w:r>
      <w:r w:rsidRPr="001C6F43">
        <w:t xml:space="preserve">Попробуйте помочь ребёнку распределять время и силы. Пусть сначала он выполняет то задание, которое вызывает у него наибольшие трудности.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7.</w:t>
      </w:r>
      <w:r w:rsidRPr="001C6F43">
        <w:rPr>
          <w:color w:val="006666"/>
        </w:rPr>
        <w:t xml:space="preserve"> </w:t>
      </w:r>
      <w:r w:rsidRPr="001C6F43">
        <w:t>Отвлекающие факторы.</w:t>
      </w:r>
      <w:r w:rsidRPr="001C6F43">
        <w:rPr>
          <w:color w:val="CC3300"/>
        </w:rPr>
        <w:t xml:space="preserve"> </w:t>
      </w:r>
      <w:r w:rsidRPr="001C6F43">
        <w:t xml:space="preserve">Компьютер, телевизор и прочие развлечения должны знать своё место. Не позволяйте их электронным душам слишком долго находиться в центре внимания ребёнка, если он только не использует их для обучения.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8.</w:t>
      </w:r>
      <w:r w:rsidRPr="001C6F43">
        <w:rPr>
          <w:color w:val="006666"/>
        </w:rPr>
        <w:t xml:space="preserve"> </w:t>
      </w:r>
      <w:r w:rsidRPr="001C6F43">
        <w:t>Отсутствие мотивации к учебной деятельности.</w:t>
      </w:r>
      <w:r w:rsidRPr="001C6F43">
        <w:rPr>
          <w:color w:val="CC3300"/>
        </w:rPr>
        <w:t xml:space="preserve"> </w:t>
      </w:r>
      <w:r w:rsidRPr="001C6F43">
        <w:t xml:space="preserve">Мотивация — это своего рода двигатель, приводящий в движение деятельность. Почти любые действия начинаются и продолжаются благодаря мотивации. Когда у подростка она сильна, говорят, что он настойчив и добивается своих целей. Подростков, которым не хватает мотивации, часто называют «неудачниками». У них нет целей, которые бы заставляли их хорошо учиться, поэтому они не используют весь свой интеллектуальный потенциал.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b/>
          <w:bCs/>
        </w:rPr>
        <w:t>Слайд 6.</w:t>
      </w:r>
      <w:r w:rsidRPr="001C6F43">
        <w:t xml:space="preserve"> 9.</w:t>
      </w:r>
      <w:r w:rsidRPr="001C6F43">
        <w:rPr>
          <w:color w:val="006666"/>
        </w:rPr>
        <w:t xml:space="preserve"> </w:t>
      </w:r>
      <w:r w:rsidRPr="001C6F43">
        <w:t xml:space="preserve">Недостаточное умение учиться. Основной симптом этой проблемы проявляется тогда, когда выполнение домашнего задания становится источником постоянных конфликтов в семье.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 xml:space="preserve">Для начала спросите ребёнка о том, зачем он </w:t>
      </w:r>
      <w:proofErr w:type="gramStart"/>
      <w:r w:rsidRPr="001C6F43">
        <w:t>учится</w:t>
      </w:r>
      <w:proofErr w:type="gramEnd"/>
      <w:r w:rsidRPr="001C6F43">
        <w:t xml:space="preserve"> и попытайтесь объяснить, для кого он это делает.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lastRenderedPageBreak/>
        <w:t>10.</w:t>
      </w:r>
      <w:r w:rsidRPr="001C6F43">
        <w:rPr>
          <w:color w:val="006666"/>
        </w:rPr>
        <w:t xml:space="preserve"> </w:t>
      </w:r>
      <w:r w:rsidRPr="001C6F43">
        <w:t>Проблемы с развитием внимания и памяти.</w:t>
      </w:r>
      <w:r w:rsidRPr="001C6F43">
        <w:rPr>
          <w:color w:val="CC3300"/>
        </w:rPr>
        <w:t xml:space="preserve"> </w:t>
      </w:r>
      <w:r w:rsidRPr="001C6F43">
        <w:t xml:space="preserve">Начать исправлять можно уже сегодня. Надеюсь, легко найдёте подходящие способы. Затрудняетесь? Почему бы не посоветоваться со школьным психологом?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11.Личные проблемы.</w:t>
      </w:r>
      <w:r w:rsidRPr="001C6F43">
        <w:rPr>
          <w:color w:val="CC3300"/>
        </w:rPr>
        <w:t xml:space="preserve"> </w:t>
      </w:r>
      <w:r w:rsidRPr="001C6F43">
        <w:t xml:space="preserve">«Какие там такие проблемы могут быть в его-то возрасте. Одни фантазии!». Если вы можете согласиться с этим высказыванием, то, скорее всего, вашему ребёнку сильно не повезло – ему трудно будет поделиться с вами проблемой, ведь она для вас просто пустяк, а для него беда.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>12.</w:t>
      </w:r>
      <w:r w:rsidRPr="001C6F43">
        <w:rPr>
          <w:color w:val="006666"/>
        </w:rPr>
        <w:t xml:space="preserve"> </w:t>
      </w:r>
      <w:r w:rsidRPr="001C6F43">
        <w:t>Ребёнок часто болеет.</w:t>
      </w:r>
      <w:r w:rsidRPr="001C6F43">
        <w:rPr>
          <w:color w:val="CC3300"/>
        </w:rPr>
        <w:t xml:space="preserve"> </w:t>
      </w:r>
      <w:r w:rsidRPr="001C6F43">
        <w:t xml:space="preserve">Постарайтесь укрепить его иммунитет и не давайте тратить драгоценное время впустую.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b/>
          <w:bCs/>
        </w:rPr>
        <w:t>Слайд 7.</w:t>
      </w:r>
      <w:r w:rsidRPr="001C6F43">
        <w:t xml:space="preserve"> Таким образом, все причины плохой успеваемости в школе сводятся к тому, что у ребёнка не развиты учебная мотивация и навыки эффективного обучения. </w:t>
      </w:r>
      <w:r w:rsidRPr="001C6F43">
        <w:rPr>
          <w:b/>
          <w:bCs/>
        </w:rPr>
        <w:t>Слайд 8</w:t>
      </w:r>
      <w:r w:rsidRPr="001C6F43">
        <w:t xml:space="preserve">. Это возможно только тогда, когда эффективно работает система семья – ученик – школа.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b/>
          <w:bCs/>
        </w:rPr>
        <w:t>Слайд 9.</w:t>
      </w:r>
      <w:r w:rsidRPr="001C6F43">
        <w:t xml:space="preserve"> Соответственно и методы, с помощью которых мы хотим помочь детям, должны состоять в том, чтобы помочь подросткам усвоить эффективные учебные навыки и развивать свою мотивацию, после чего они будут в состоянии выполнять более сложные учебные задания лишь с небольшой постоянной помощью. И прежде чем обращаться к специалисту, мы можем создать условия для благоприятного развития навыков и мотивации.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 xml:space="preserve">Прежде всего нужно рассмотреть семейную обстановку в доме. Не забывать поощрять наших детей. Не допускать сарказма и </w:t>
      </w:r>
      <w:proofErr w:type="gramStart"/>
      <w:r w:rsidRPr="001C6F43">
        <w:t>издёвок</w:t>
      </w:r>
      <w:proofErr w:type="gramEnd"/>
      <w:r w:rsidRPr="001C6F43">
        <w:t xml:space="preserve">. Необходимо укрепить чувство собственного достоинства, обеспечивая успех подростка. 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rPr>
          <w:b/>
          <w:bCs/>
        </w:rPr>
        <w:t>Слайд 10.</w:t>
      </w:r>
      <w:r w:rsidRPr="001C6F43">
        <w:t xml:space="preserve"> И напоследок, одна и главных причин, это отсутствие сотрудничества между учителем, учеником и его родителями. Только совместными усилиями мы можем достичь успеха освоения знаний подростка и его сдачи экзаменов.</w:t>
      </w:r>
    </w:p>
    <w:p w:rsidR="00261527" w:rsidRPr="001C6F43" w:rsidRDefault="00261527" w:rsidP="001C6F43">
      <w:pPr>
        <w:shd w:val="clear" w:color="auto" w:fill="FFFFFF"/>
        <w:spacing w:before="100" w:beforeAutospacing="1" w:after="100" w:afterAutospacing="1"/>
      </w:pPr>
      <w:r w:rsidRPr="001C6F43">
        <w:t xml:space="preserve">Нужно постараться все наши совместные усилия сосредоточить на увеличение положительных моментов, </w:t>
      </w:r>
      <w:r w:rsidR="00792457" w:rsidRPr="001C6F43">
        <w:t>и</w:t>
      </w:r>
      <w:r w:rsidRPr="001C6F43">
        <w:t xml:space="preserve"> на уменьшение отрицательных. </w:t>
      </w:r>
    </w:p>
    <w:p w:rsidR="00792457" w:rsidRPr="001C6F43" w:rsidRDefault="00792457" w:rsidP="001C6F43">
      <w:pPr>
        <w:shd w:val="clear" w:color="auto" w:fill="FFFFFF"/>
        <w:spacing w:before="100" w:beforeAutospacing="1" w:after="100" w:afterAutospacing="1"/>
      </w:pPr>
      <w:r w:rsidRPr="001C6F43">
        <w:t>А один из способов поддержания связи учителя, ученика и родителей это школьный дневник.</w:t>
      </w:r>
    </w:p>
    <w:p w:rsidR="00792457" w:rsidRPr="001C6F43" w:rsidRDefault="00792457" w:rsidP="001C6F43">
      <w:pPr>
        <w:shd w:val="clear" w:color="auto" w:fill="FFFFFF"/>
        <w:jc w:val="right"/>
      </w:pPr>
      <w:r w:rsidRPr="001C6F43">
        <w:t xml:space="preserve">Не давайте </w:t>
      </w:r>
      <w:proofErr w:type="gramStart"/>
      <w:r w:rsidRPr="001C6F43">
        <w:t>близким</w:t>
      </w:r>
      <w:proofErr w:type="gramEnd"/>
      <w:r w:rsidRPr="001C6F43">
        <w:t xml:space="preserve"> на ночь </w:t>
      </w:r>
    </w:p>
    <w:p w:rsidR="00792457" w:rsidRPr="001C6F43" w:rsidRDefault="00792457" w:rsidP="001C6F43">
      <w:pPr>
        <w:shd w:val="clear" w:color="auto" w:fill="FFFFFF"/>
        <w:jc w:val="right"/>
        <w:rPr>
          <w:spacing w:val="-1"/>
        </w:rPr>
      </w:pPr>
      <w:r w:rsidRPr="001C6F43">
        <w:rPr>
          <w:spacing w:val="-1"/>
        </w:rPr>
        <w:t>Школьный свой дневник читать,</w:t>
      </w:r>
    </w:p>
    <w:p w:rsidR="00792457" w:rsidRPr="001C6F43" w:rsidRDefault="00792457" w:rsidP="001C6F43">
      <w:pPr>
        <w:shd w:val="clear" w:color="auto" w:fill="FFFFFF"/>
        <w:jc w:val="right"/>
      </w:pPr>
      <w:r w:rsidRPr="001C6F43">
        <w:t xml:space="preserve">Будут их потом кошмары </w:t>
      </w:r>
    </w:p>
    <w:p w:rsidR="00792457" w:rsidRPr="001C6F43" w:rsidRDefault="00792457" w:rsidP="001C6F43">
      <w:pPr>
        <w:shd w:val="clear" w:color="auto" w:fill="FFFFFF"/>
        <w:jc w:val="right"/>
      </w:pPr>
      <w:r w:rsidRPr="001C6F43">
        <w:t xml:space="preserve">Часто мучить по ночам. </w:t>
      </w:r>
    </w:p>
    <w:p w:rsidR="00792457" w:rsidRPr="001C6F43" w:rsidRDefault="00792457" w:rsidP="001C6F43">
      <w:pPr>
        <w:shd w:val="clear" w:color="auto" w:fill="FFFFFF"/>
        <w:jc w:val="right"/>
      </w:pPr>
      <w:r w:rsidRPr="001C6F43">
        <w:t>Станет мама заикаться.</w:t>
      </w:r>
    </w:p>
    <w:p w:rsidR="00792457" w:rsidRPr="001C6F43" w:rsidRDefault="00792457" w:rsidP="001C6F43">
      <w:pPr>
        <w:shd w:val="clear" w:color="auto" w:fill="FFFFFF"/>
        <w:jc w:val="right"/>
      </w:pPr>
      <w:r w:rsidRPr="001C6F43">
        <w:t>Папа дергаться начнет!</w:t>
      </w:r>
    </w:p>
    <w:p w:rsidR="00792457" w:rsidRPr="001C6F43" w:rsidRDefault="00792457" w:rsidP="001C6F43">
      <w:pPr>
        <w:shd w:val="clear" w:color="auto" w:fill="FFFFFF"/>
        <w:jc w:val="right"/>
      </w:pPr>
      <w:r w:rsidRPr="001C6F43">
        <w:t xml:space="preserve">Доктора такое чтенье </w:t>
      </w:r>
    </w:p>
    <w:p w:rsidR="00792457" w:rsidRPr="001C6F43" w:rsidRDefault="00792457" w:rsidP="001C6F43">
      <w:pPr>
        <w:shd w:val="clear" w:color="auto" w:fill="FFFFFF"/>
        <w:jc w:val="right"/>
      </w:pPr>
      <w:r w:rsidRPr="001C6F43">
        <w:t>Запрещают перед сном</w:t>
      </w:r>
    </w:p>
    <w:p w:rsidR="00792457" w:rsidRPr="001C6F43" w:rsidRDefault="00792457" w:rsidP="001C6F43">
      <w:pPr>
        <w:shd w:val="clear" w:color="auto" w:fill="FFFFFF"/>
        <w:jc w:val="both"/>
        <w:rPr>
          <w:b/>
        </w:rPr>
      </w:pPr>
      <w:r w:rsidRPr="001C6F43">
        <w:rPr>
          <w:b/>
        </w:rPr>
        <w:t>Что же такое дневник?</w:t>
      </w:r>
    </w:p>
    <w:p w:rsidR="00792457" w:rsidRPr="001C6F43" w:rsidRDefault="00792457" w:rsidP="001C6F43">
      <w:pPr>
        <w:shd w:val="clear" w:color="auto" w:fill="FFFFFF"/>
        <w:tabs>
          <w:tab w:val="left" w:pos="298"/>
        </w:tabs>
        <w:jc w:val="both"/>
      </w:pPr>
      <w:r w:rsidRPr="001C6F43">
        <w:rPr>
          <w:b/>
          <w:spacing w:val="-23"/>
        </w:rPr>
        <w:t xml:space="preserve">- </w:t>
      </w:r>
      <w:r w:rsidRPr="001C6F43">
        <w:t>Какие ассоциации возникают у вас при слове «дневник»?</w:t>
      </w:r>
      <w:r w:rsidRPr="001C6F43">
        <w:br/>
        <w:t xml:space="preserve">        Вот как даётся определение дневника в большой энциклопедии:</w:t>
      </w:r>
    </w:p>
    <w:p w:rsidR="00792457" w:rsidRPr="001C6F43" w:rsidRDefault="00792457" w:rsidP="001C6F43">
      <w:pPr>
        <w:shd w:val="clear" w:color="auto" w:fill="FFFFFF"/>
        <w:tabs>
          <w:tab w:val="left" w:pos="307"/>
        </w:tabs>
        <w:jc w:val="both"/>
      </w:pPr>
      <w:r w:rsidRPr="001C6F43">
        <w:rPr>
          <w:spacing w:val="-5"/>
        </w:rPr>
        <w:t>а)</w:t>
      </w:r>
      <w:r w:rsidRPr="001C6F43">
        <w:tab/>
        <w:t>Хронологическая запись каких-либо событий из жизни одного человека</w:t>
      </w:r>
      <w:r w:rsidRPr="001C6F43">
        <w:br/>
        <w:t>или коллектива.</w:t>
      </w:r>
    </w:p>
    <w:p w:rsidR="00792457" w:rsidRPr="001C6F43" w:rsidRDefault="00792457" w:rsidP="001C6F43">
      <w:pPr>
        <w:shd w:val="clear" w:color="auto" w:fill="FFFFFF"/>
        <w:tabs>
          <w:tab w:val="left" w:pos="307"/>
        </w:tabs>
        <w:jc w:val="both"/>
      </w:pPr>
      <w:r w:rsidRPr="001C6F43">
        <w:rPr>
          <w:spacing w:val="-5"/>
        </w:rPr>
        <w:t>б)</w:t>
      </w:r>
      <w:r w:rsidRPr="001C6F43">
        <w:tab/>
        <w:t>Литературная форма повествования, последовательно излагающая события личной или общественной жизни человека, от имени которого ведётся рассказ.</w:t>
      </w:r>
    </w:p>
    <w:p w:rsidR="00792457" w:rsidRPr="001C6F43" w:rsidRDefault="00792457" w:rsidP="001C6F43">
      <w:pPr>
        <w:shd w:val="clear" w:color="auto" w:fill="FFFFFF"/>
        <w:tabs>
          <w:tab w:val="left" w:pos="298"/>
        </w:tabs>
        <w:jc w:val="both"/>
      </w:pPr>
      <w:r w:rsidRPr="001C6F43">
        <w:rPr>
          <w:b/>
          <w:spacing w:val="-15"/>
        </w:rPr>
        <w:lastRenderedPageBreak/>
        <w:t xml:space="preserve">- </w:t>
      </w:r>
      <w:r w:rsidRPr="001C6F43">
        <w:t>Зачем людям нужны дневники?</w:t>
      </w:r>
    </w:p>
    <w:p w:rsidR="00792457" w:rsidRPr="001C6F43" w:rsidRDefault="00792457" w:rsidP="001C6F43">
      <w:pPr>
        <w:shd w:val="clear" w:color="auto" w:fill="FFFFFF"/>
        <w:tabs>
          <w:tab w:val="left" w:pos="298"/>
        </w:tabs>
        <w:jc w:val="both"/>
        <w:rPr>
          <w:b/>
          <w:u w:val="single"/>
        </w:rPr>
      </w:pPr>
      <w:r w:rsidRPr="001C6F43">
        <w:rPr>
          <w:b/>
          <w:u w:val="single"/>
        </w:rPr>
        <w:t>1 страница «Немного из истории»</w:t>
      </w:r>
    </w:p>
    <w:p w:rsidR="00792457" w:rsidRPr="001C6F43" w:rsidRDefault="00792457" w:rsidP="001C6F43">
      <w:pPr>
        <w:shd w:val="clear" w:color="auto" w:fill="FFFFFF"/>
        <w:ind w:firstLine="708"/>
        <w:jc w:val="both"/>
      </w:pPr>
      <w:r w:rsidRPr="001C6F43">
        <w:t>Многие люди, очень знаменитые и совсем наоборот, писали и пишут дневники. Дневник - это отражение души человека. К примеру, большим любителем дневниковых записей был выдающийся русский писатель Л.Н. Толстой. Вёл дневник А.С.Пушкин. Еще, будучи лицеистом, он записывал свои переживания о первой любви, о прожитых днях, о своих друзьях.</w:t>
      </w:r>
    </w:p>
    <w:p w:rsidR="00792457" w:rsidRPr="001C6F43" w:rsidRDefault="00792457" w:rsidP="001C6F43">
      <w:pPr>
        <w:shd w:val="clear" w:color="auto" w:fill="FFFFFF"/>
        <w:jc w:val="both"/>
      </w:pPr>
      <w:r w:rsidRPr="001C6F43">
        <w:t xml:space="preserve">Дневник вела Таня Савичева, двенадцатилетняя девочка из блокадного Ленинграда, которая по дням описывала тяжёлое положение своей семьи и смерть близких ей людей. </w:t>
      </w:r>
    </w:p>
    <w:p w:rsidR="00792457" w:rsidRPr="001C6F43" w:rsidRDefault="00792457" w:rsidP="001C6F43">
      <w:pPr>
        <w:shd w:val="clear" w:color="auto" w:fill="FFFFFF"/>
        <w:ind w:firstLine="708"/>
        <w:jc w:val="both"/>
      </w:pPr>
      <w:r w:rsidRPr="001C6F43">
        <w:t xml:space="preserve">Дневниковые записи известных мореплавателей и путешественников рассказывают об открытии новых земель, о народах которые населяют эти места, об их быте и обычаях. </w:t>
      </w:r>
    </w:p>
    <w:p w:rsidR="00792457" w:rsidRPr="001C6F43" w:rsidRDefault="00792457" w:rsidP="001C6F43">
      <w:pPr>
        <w:pStyle w:val="a3"/>
        <w:spacing w:after="0"/>
        <w:jc w:val="both"/>
        <w:rPr>
          <w:b/>
          <w:iCs/>
        </w:rPr>
      </w:pPr>
      <w:r w:rsidRPr="001C6F43">
        <w:rPr>
          <w:b/>
          <w:iCs/>
        </w:rPr>
        <w:t>А что же значит дневник для  школьника?</w:t>
      </w:r>
    </w:p>
    <w:p w:rsidR="00792457" w:rsidRPr="001C6F43" w:rsidRDefault="00792457" w:rsidP="001C6F43">
      <w:pPr>
        <w:ind w:firstLine="708"/>
        <w:jc w:val="both"/>
        <w:rPr>
          <w:rStyle w:val="a4"/>
          <w:b w:val="0"/>
          <w:sz w:val="24"/>
          <w:szCs w:val="24"/>
        </w:rPr>
      </w:pPr>
      <w:r w:rsidRPr="001C6F43">
        <w:rPr>
          <w:iCs/>
        </w:rPr>
        <w:t xml:space="preserve">Для каждого школьника на протяжении всего периода обучения дневник – это важный документ, который он с гордостью предъявляет, получая хорошие оценки, и старается припрятать, если в нем появились нелестные замечания. </w:t>
      </w:r>
      <w:r w:rsidRPr="001C6F43">
        <w:t>Иногда достаточно только открыть дневник и можно сделать определенный вывод о том, как учится человек, какой у него характер, как он относится к учению.</w:t>
      </w:r>
      <w:r w:rsidRPr="001C6F43">
        <w:rPr>
          <w:rStyle w:val="a4"/>
          <w:b w:val="0"/>
          <w:sz w:val="24"/>
          <w:szCs w:val="24"/>
        </w:rPr>
        <w:t xml:space="preserve"> </w:t>
      </w:r>
    </w:p>
    <w:p w:rsidR="00792457" w:rsidRPr="001C6F43" w:rsidRDefault="00792457" w:rsidP="001C6F43">
      <w:pPr>
        <w:ind w:firstLine="708"/>
        <w:jc w:val="both"/>
        <w:rPr>
          <w:bCs/>
        </w:rPr>
      </w:pPr>
      <w:r w:rsidRPr="001C6F43">
        <w:rPr>
          <w:rStyle w:val="a4"/>
          <w:b w:val="0"/>
          <w:sz w:val="24"/>
          <w:szCs w:val="24"/>
        </w:rPr>
        <w:t>Школьный дневник всегда был способом информации родителей об успеваемости их ребенка в школе. Но чаще всего дневник является причиной отрицательных эмоций, как для самого школь</w:t>
      </w:r>
      <w:r w:rsidRPr="001C6F43">
        <w:rPr>
          <w:rStyle w:val="a4"/>
          <w:b w:val="0"/>
          <w:sz w:val="24"/>
          <w:szCs w:val="24"/>
        </w:rPr>
        <w:softHyphen/>
        <w:t>ника, так и для родителей.</w:t>
      </w:r>
    </w:p>
    <w:p w:rsidR="00792457" w:rsidRPr="001C6F43" w:rsidRDefault="00792457" w:rsidP="001C6F43">
      <w:pPr>
        <w:shd w:val="clear" w:color="auto" w:fill="FFFFFF"/>
        <w:spacing w:before="90" w:after="90"/>
        <w:jc w:val="both"/>
        <w:rPr>
          <w:b/>
        </w:rPr>
      </w:pPr>
      <w:r w:rsidRPr="001C6F43">
        <w:rPr>
          <w:b/>
        </w:rPr>
        <w:t>Кто же несёт ответственность за дневник?</w:t>
      </w:r>
    </w:p>
    <w:p w:rsidR="00792457" w:rsidRPr="001C6F43" w:rsidRDefault="00792457" w:rsidP="001C6F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 w:firstLine="0"/>
        <w:jc w:val="both"/>
      </w:pPr>
      <w:r w:rsidRPr="001C6F43">
        <w:t>Ответственность за его обязательное и аккуратное ведение несет сам ученик. Ученик заполняет лицевую сторону обложки, вписывает названия предметов, фамилии, имена и отчества преподавателей, расписание уроков, факультативных занятий, внеклассных и внешкольных мероприятий. Ученик ежедневно записывает домашнее задание в графы того дня, на которые они заданы, в период школьных каникул – план внеклассных и внешкольных мероприятий. 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</w:t>
      </w:r>
    </w:p>
    <w:p w:rsidR="00792457" w:rsidRPr="001C6F43" w:rsidRDefault="00792457" w:rsidP="001C6F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50" w:firstLine="0"/>
        <w:jc w:val="both"/>
      </w:pPr>
      <w:r w:rsidRPr="001C6F43">
        <w:t>По правилам ведения школьного дневника учителя сразу после ответа ученика должны выставить оценку и в классный журнал, и в дневник. Своевременное выставление отметок контролирует классный руководитель, который еженедельно следит за выполнением требований к ведению документа и заносит недостающую информацию.</w:t>
      </w:r>
    </w:p>
    <w:p w:rsidR="00792457" w:rsidRPr="001C6F43" w:rsidRDefault="00792457" w:rsidP="001C6F4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firstLine="0"/>
        <w:jc w:val="both"/>
      </w:pPr>
      <w:r w:rsidRPr="001C6F43">
        <w:t>Родители также принимают активное участие. Они просматривают оценки, сделанные замечания и ставят свою подпись, свидетельствующую о том, что ознакомились с официальной стороной школьный жизни своего ребенка.</w:t>
      </w:r>
    </w:p>
    <w:p w:rsidR="00792457" w:rsidRPr="001C6F43" w:rsidRDefault="00792457" w:rsidP="001C6F43">
      <w:pPr>
        <w:shd w:val="clear" w:color="auto" w:fill="FFFFFF"/>
        <w:jc w:val="both"/>
        <w:rPr>
          <w:b/>
        </w:rPr>
      </w:pPr>
      <w:r w:rsidRPr="001C6F43">
        <w:rPr>
          <w:b/>
        </w:rPr>
        <w:t>Какие функции выполняет дневник?</w:t>
      </w:r>
    </w:p>
    <w:p w:rsidR="00792457" w:rsidRPr="001C6F43" w:rsidRDefault="00792457" w:rsidP="001C6F43">
      <w:pPr>
        <w:numPr>
          <w:ilvl w:val="0"/>
          <w:numId w:val="7"/>
        </w:numPr>
        <w:shd w:val="clear" w:color="auto" w:fill="FFFFFF"/>
        <w:ind w:firstLine="0"/>
        <w:jc w:val="both"/>
      </w:pPr>
      <w:r w:rsidRPr="001C6F43">
        <w:t xml:space="preserve">В дневник записываются домашние задания и проставляются оценки за день, за учебную четверть, за год. </w:t>
      </w:r>
    </w:p>
    <w:p w:rsidR="00792457" w:rsidRPr="001C6F43" w:rsidRDefault="00792457" w:rsidP="001C6F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50" w:firstLine="0"/>
        <w:jc w:val="both"/>
      </w:pPr>
      <w:r w:rsidRPr="001C6F43">
        <w:t xml:space="preserve">Для учащегося дневник — это конкретный план работы на каждый день. </w:t>
      </w:r>
    </w:p>
    <w:p w:rsidR="00792457" w:rsidRPr="001C6F43" w:rsidRDefault="00792457" w:rsidP="001C6F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50" w:firstLine="0"/>
        <w:jc w:val="both"/>
      </w:pPr>
      <w:r w:rsidRPr="001C6F43">
        <w:t xml:space="preserve">Из дневника родители узнают, чем был наполнен школьный день и как проявил себя их ребенок. </w:t>
      </w:r>
    </w:p>
    <w:p w:rsidR="00792457" w:rsidRPr="001C6F43" w:rsidRDefault="00792457" w:rsidP="001C6F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50" w:firstLine="0"/>
        <w:jc w:val="both"/>
      </w:pPr>
      <w:r w:rsidRPr="001C6F43">
        <w:t xml:space="preserve">Систематическое наблюдение за дневником помогает родителям подметить сильные и слабые стороны школьников, поддержать интерес к учебному предмету или помочь, если ребенок не успевает. </w:t>
      </w:r>
    </w:p>
    <w:p w:rsidR="00792457" w:rsidRPr="001C6F43" w:rsidRDefault="00792457" w:rsidP="001C6F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50" w:firstLine="0"/>
        <w:jc w:val="both"/>
      </w:pPr>
      <w:r w:rsidRPr="001C6F43">
        <w:t xml:space="preserve">В дневнике отражается и поведение школьника. Родители могут видеть, насколько ребенок прилежен, дисциплинирован, каково его отношение к учителям, товарищам, школе. </w:t>
      </w:r>
    </w:p>
    <w:p w:rsidR="00792457" w:rsidRPr="001C6F43" w:rsidRDefault="00792457" w:rsidP="001C6F4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50" w:firstLine="0"/>
        <w:jc w:val="both"/>
      </w:pPr>
      <w:r w:rsidRPr="001C6F43">
        <w:lastRenderedPageBreak/>
        <w:t>Если же родители невнимательны к дневнику, этот важный документ теряет смысл. Дневник превращается в записную книжку или блокнот, не выполняет своей главной функции. </w:t>
      </w:r>
    </w:p>
    <w:p w:rsidR="00792457" w:rsidRPr="001C6F43" w:rsidRDefault="00792457" w:rsidP="001C6F43">
      <w:pPr>
        <w:shd w:val="clear" w:color="auto" w:fill="FFFFFF"/>
        <w:spacing w:before="90"/>
        <w:jc w:val="both"/>
      </w:pPr>
      <w:r w:rsidRPr="001C6F43">
        <w:t xml:space="preserve">Дневник — не просто реестр оценок и заданий. В дружных семьях это почти семейная реликвия. </w:t>
      </w:r>
    </w:p>
    <w:p w:rsidR="00261527" w:rsidRPr="001C6F43" w:rsidRDefault="00792457" w:rsidP="001C6F43">
      <w:pPr>
        <w:shd w:val="clear" w:color="auto" w:fill="FFFFFF"/>
        <w:spacing w:before="90"/>
        <w:jc w:val="both"/>
      </w:pPr>
      <w:r w:rsidRPr="001C6F43">
        <w:t xml:space="preserve">Хотелось </w:t>
      </w:r>
      <w:proofErr w:type="gramStart"/>
      <w:r w:rsidRPr="001C6F43">
        <w:t>бы</w:t>
      </w:r>
      <w:proofErr w:type="gramEnd"/>
      <w:r w:rsidRPr="001C6F43">
        <w:t xml:space="preserve"> чтобы вы, уважаемые родители, почаще смотрели дневники своих детей, обратили внимание на их ведение, записи в дневнике.</w:t>
      </w:r>
      <w:r w:rsidR="00B43C2B" w:rsidRPr="001C6F43">
        <w:t>, как они записывают домашнее задание и т.</w:t>
      </w:r>
      <w:r w:rsidR="005462DD" w:rsidRPr="001C6F43">
        <w:t xml:space="preserve"> д. </w:t>
      </w:r>
      <w:r w:rsidR="00B43C2B" w:rsidRPr="001C6F43">
        <w:t xml:space="preserve"> И даже если не хочется расписываться вам в дневнике – вы обязаны это сделать.</w:t>
      </w:r>
    </w:p>
    <w:p w:rsidR="00B43C2B" w:rsidRPr="001C6F43" w:rsidRDefault="00B43C2B" w:rsidP="001C6F43">
      <w:pPr>
        <w:shd w:val="clear" w:color="auto" w:fill="FFFFFF"/>
        <w:spacing w:before="90"/>
        <w:jc w:val="both"/>
      </w:pPr>
    </w:p>
    <w:p w:rsidR="005A740B" w:rsidRPr="001C6F43" w:rsidRDefault="005A740B" w:rsidP="001C6F43"/>
    <w:sectPr w:rsidR="005A740B" w:rsidRPr="001C6F43" w:rsidSect="005A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00"/>
    <w:multiLevelType w:val="hybridMultilevel"/>
    <w:tmpl w:val="FED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A727E"/>
    <w:multiLevelType w:val="hybridMultilevel"/>
    <w:tmpl w:val="3AE0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3449"/>
    <w:multiLevelType w:val="multilevel"/>
    <w:tmpl w:val="32FA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43F87"/>
    <w:multiLevelType w:val="multilevel"/>
    <w:tmpl w:val="F670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84BCD"/>
    <w:multiLevelType w:val="hybridMultilevel"/>
    <w:tmpl w:val="6200FF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3E42A6"/>
    <w:multiLevelType w:val="multilevel"/>
    <w:tmpl w:val="8A1A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E5DBC"/>
    <w:multiLevelType w:val="hybridMultilevel"/>
    <w:tmpl w:val="A5542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D40381"/>
    <w:multiLevelType w:val="hybridMultilevel"/>
    <w:tmpl w:val="14183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BC5270"/>
    <w:multiLevelType w:val="hybridMultilevel"/>
    <w:tmpl w:val="C8B2E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27"/>
    <w:rsid w:val="00165DBD"/>
    <w:rsid w:val="001C6F43"/>
    <w:rsid w:val="00261527"/>
    <w:rsid w:val="002F3C63"/>
    <w:rsid w:val="005462DD"/>
    <w:rsid w:val="00557650"/>
    <w:rsid w:val="005A740B"/>
    <w:rsid w:val="00792457"/>
    <w:rsid w:val="007F405D"/>
    <w:rsid w:val="00834CCF"/>
    <w:rsid w:val="00AF3D67"/>
    <w:rsid w:val="00B43C2B"/>
    <w:rsid w:val="00B73D3A"/>
    <w:rsid w:val="00BD3490"/>
    <w:rsid w:val="00BE28DD"/>
    <w:rsid w:val="00C64376"/>
    <w:rsid w:val="00C66D46"/>
    <w:rsid w:val="00EE1A0B"/>
    <w:rsid w:val="00EE59B3"/>
    <w:rsid w:val="00F6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2457"/>
    <w:pPr>
      <w:spacing w:after="120"/>
    </w:pPr>
  </w:style>
  <w:style w:type="character" w:styleId="a4">
    <w:name w:val="Strong"/>
    <w:basedOn w:val="a0"/>
    <w:qFormat/>
    <w:rsid w:val="00792457"/>
    <w:rPr>
      <w:rFonts w:ascii="Verdana" w:hAnsi="Verdana" w:hint="default"/>
      <w:b/>
      <w:bCs/>
      <w:color w:val="6335A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92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4304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12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Шараповская ООШ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cp:lastPrinted>2015-04-22T09:38:00Z</cp:lastPrinted>
  <dcterms:created xsi:type="dcterms:W3CDTF">2015-04-21T10:19:00Z</dcterms:created>
  <dcterms:modified xsi:type="dcterms:W3CDTF">2015-04-23T07:11:00Z</dcterms:modified>
</cp:coreProperties>
</file>